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firstLine="709"/>
        <w:jc w:val="center"/>
        <w:rPr>
          <w:rFonts w:ascii="Times New Roman" w:hAnsi="Times New Roman" w:cs="Times New Roman"/>
          <w:b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02124"/>
          <w:spacing w:val="3"/>
          <w:sz w:val="24"/>
          <w:szCs w:val="24"/>
          <w:shd w:val="clear" w:color="auto" w:fill="FFFFFF"/>
        </w:rPr>
        <w:t>Результаты ВСОКО 2022-2023 год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Положению о внутренней системе оценки качества образования и Циклограмме ВСОКО на 2022-2023 гг. 17-28 июля 2023 года было проведено анкетирование для выявление удовлетворенности родителей качеством предоставляемых БДОУ образовательных услуг.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анкетирования, проведённого в 2022 году, анкетирование в 2023 году было полностью переведено в онлайн-формат для удобства родителей.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опросе, организованном в онлайн – формате с помощью гугл форм, приняло участие 40 человек (49%).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100% респондентов отмечают, что их детям нравится посещать БДОУ.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100% респондентов отмечают, что к их детям в БДОУ относятся с уважением.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100% респондентов отмечают видимое поступательное развитие их детей в результате посещения БДОУ.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100% респондентов заинтересованы в участии в общесадовских и групповых мероприятиях.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96% респондентов считают, что </w:t>
      </w:r>
      <w: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их информируют в корректной форме о проблемах в развитии ребенка и учитывают их мнение при планировании коррекционной работы с ним.</w:t>
      </w:r>
    </w:p>
    <w:p>
      <w:pPr>
        <w:spacing w:after="0"/>
        <w:ind w:firstLine="709"/>
        <w:jc w:val="both"/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96% респондентов считают, что </w:t>
      </w:r>
      <w: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информацию об образовательной деятельности всегда можно получить с сайта организации.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96% респондентов отметили, что будут рекомендовать БДОУ своим знакомым.</w:t>
      </w:r>
    </w:p>
    <w:p>
      <w:pPr>
        <w:spacing w:after="0"/>
        <w:ind w:firstLine="709"/>
        <w:jc w:val="both"/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91% респондентов считает, что </w:t>
      </w:r>
      <w: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в детском саду организована и ведется в системе работа по информированию родителей о содержании образования, планируемых результатах освоения образовательной программы дошкольного образования.</w:t>
      </w:r>
    </w:p>
    <w:p>
      <w:pPr>
        <w:spacing w:after="0"/>
        <w:ind w:firstLine="709"/>
        <w:jc w:val="both"/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91% респондентов считает, что родителям своевременно предоставляется актуальная информация по изменениям в нормативной правовой базе дошкольного образования, изменениям в локальных нормативных актах</w:t>
      </w:r>
    </w:p>
    <w:p>
      <w:pPr>
        <w:spacing w:after="0"/>
        <w:ind w:firstLine="709"/>
        <w:jc w:val="both"/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86% респондентов выразили уверенность, что их ребенок находится в безопасности в БДОУ</w:t>
      </w:r>
    </w:p>
    <w:p>
      <w:pPr>
        <w:spacing w:after="0"/>
        <w:ind w:firstLine="709"/>
        <w:jc w:val="both"/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82% респондентов устраивают условия образовательной деятельности в БДОУ.</w:t>
      </w:r>
    </w:p>
    <w:p>
      <w:pPr>
        <w:spacing w:after="0"/>
        <w:ind w:firstLine="709"/>
        <w:jc w:val="both"/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77 % респондентов считают, что с ними проводят регулярные беседы о результатах освоения ребенком ООП ДО</w:t>
      </w:r>
    </w:p>
    <w:p>
      <w:pPr>
        <w:spacing w:after="0"/>
        <w:ind w:firstLine="709"/>
        <w:jc w:val="both"/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45% респондентов при выборе детского сада руководствовались мнением и отзывами коллег, знакомых.</w:t>
      </w:r>
    </w:p>
    <w:p>
      <w:pPr>
        <w:spacing w:after="0"/>
        <w:ind w:firstLine="709"/>
        <w:jc w:val="both"/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Таким образом, по результатам анкетирования можно сделать вывод о высокой степени удовлетворенности родителей качеством услуг, предоставляемых БДОУ города Омска «Детский сад № 185». При этом стоит отметить, что данное анкетирование не дает полной картины, так как в нем приняли участие лишь 49 % семей воспитанников, что на 15% больше, чем в 2022 году.</w:t>
      </w:r>
    </w:p>
    <w:p>
      <w:pPr>
        <w:spacing w:after="0"/>
        <w:ind w:firstLine="709"/>
        <w:jc w:val="both"/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Результаты анкетирования подтверждают результаты других инструментов, используемых при проведении внутренней оценке качества образования в БДОУ: карты оценки деятельности сотрудников по созданию психолого-педагогических условий в БДОУ, карты оценки РПППС в группах в соответствии с требованиями ФГОС ДО.</w:t>
      </w:r>
    </w:p>
    <w:p>
      <w:pPr>
        <w:spacing w:after="0"/>
        <w:ind w:firstLine="709"/>
        <w:jc w:val="both"/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</w:pPr>
    </w:p>
    <w:p>
      <w:pPr>
        <w:spacing w:after="0"/>
        <w:ind w:firstLine="709"/>
        <w:jc w:val="both"/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</w:pPr>
    </w:p>
    <w:p>
      <w:pPr>
        <w:spacing w:after="0"/>
        <w:ind w:firstLine="709"/>
        <w:jc w:val="both"/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</w:pPr>
    </w:p>
    <w:p>
      <w:pPr>
        <w:spacing w:after="0"/>
        <w:ind w:firstLine="709"/>
        <w:jc w:val="both"/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</w:pPr>
    </w:p>
    <w:p>
      <w:pPr>
        <w:spacing w:after="0"/>
        <w:ind w:firstLine="709"/>
        <w:jc w:val="both"/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</w:pPr>
    </w:p>
    <w:p>
      <w:pPr>
        <w:spacing w:after="0"/>
        <w:ind w:firstLine="709"/>
        <w:jc w:val="both"/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</w:pPr>
    </w:p>
    <w:p>
      <w:pPr>
        <w:spacing w:after="0"/>
        <w:ind w:firstLine="709"/>
        <w:jc w:val="both"/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</w:pPr>
    </w:p>
    <w:p>
      <w:pPr>
        <w:spacing w:after="0"/>
        <w:ind w:firstLine="709"/>
        <w:jc w:val="both"/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</w:pPr>
    </w:p>
    <w:p>
      <w:pPr>
        <w:spacing w:after="0"/>
        <w:ind w:firstLine="709"/>
        <w:jc w:val="both"/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</w:pPr>
    </w:p>
    <w:p>
      <w:pPr>
        <w:spacing w:after="0"/>
        <w:ind w:firstLine="709"/>
        <w:jc w:val="both"/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</w:pPr>
    </w:p>
    <w:p>
      <w:pPr>
        <w:spacing w:after="0"/>
        <w:ind w:firstLine="709"/>
        <w:jc w:val="both"/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</w:pPr>
    </w:p>
    <w:p>
      <w:pPr>
        <w:spacing w:after="0"/>
        <w:ind w:firstLine="709"/>
        <w:jc w:val="both"/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</w:pPr>
    </w:p>
    <w:p>
      <w:pPr>
        <w:spacing w:after="0"/>
        <w:ind w:firstLine="709"/>
        <w:jc w:val="both"/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</w:pPr>
    </w:p>
    <w:p>
      <w:pPr>
        <w:spacing w:after="0"/>
        <w:ind w:firstLine="709"/>
        <w:jc w:val="both"/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</w:pPr>
    </w:p>
    <w:p>
      <w:pPr>
        <w:spacing w:after="0"/>
        <w:ind w:firstLine="709"/>
        <w:jc w:val="both"/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</w:pPr>
    </w:p>
    <w:p>
      <w:pPr>
        <w:tabs>
          <w:tab w:val="left" w:pos="442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>
      <w:pgSz w:w="11906" w:h="16838"/>
      <w:pgMar w:top="567" w:right="567" w:bottom="567" w:left="567" w:header="0" w:footer="0" w:gutter="0"/>
      <w:cols w:space="708" w:num="1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05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0D"/>
    <w:rsid w:val="00041A73"/>
    <w:rsid w:val="000D0611"/>
    <w:rsid w:val="001D72A6"/>
    <w:rsid w:val="0024696F"/>
    <w:rsid w:val="0033081C"/>
    <w:rsid w:val="00343496"/>
    <w:rsid w:val="00397C4A"/>
    <w:rsid w:val="004078D4"/>
    <w:rsid w:val="004941B3"/>
    <w:rsid w:val="006C07BE"/>
    <w:rsid w:val="00773AF0"/>
    <w:rsid w:val="007C580D"/>
    <w:rsid w:val="0082550C"/>
    <w:rsid w:val="008A3230"/>
    <w:rsid w:val="009074BE"/>
    <w:rsid w:val="0093597E"/>
    <w:rsid w:val="009743A8"/>
    <w:rsid w:val="00BF3FB7"/>
    <w:rsid w:val="00C217A4"/>
    <w:rsid w:val="00C55A3B"/>
    <w:rsid w:val="00CF32DA"/>
    <w:rsid w:val="00D763E7"/>
    <w:rsid w:val="00D8161B"/>
    <w:rsid w:val="00E50021"/>
    <w:rsid w:val="00E923DB"/>
    <w:rsid w:val="00EF5ED3"/>
    <w:rsid w:val="00FF35FC"/>
    <w:rsid w:val="1A0A7944"/>
    <w:rsid w:val="77FA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420</Words>
  <Characters>2395</Characters>
  <Lines>19</Lines>
  <Paragraphs>5</Paragraphs>
  <TotalTime>2</TotalTime>
  <ScaleCrop>false</ScaleCrop>
  <LinksUpToDate>false</LinksUpToDate>
  <CharactersWithSpaces>2810</CharactersWithSpaces>
  <Application>WPS Office_12.2.0.13538_F1E327BC-269C-435d-A152-05C5408002CA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2023-07-24T10:05:00Z</dcterms:created>
  <dc:creator>User</dc:creator>
  <cp:lastModifiedBy>lidas</cp:lastModifiedBy>
  <cp:lastPrinted>2023-08-01T08:22:00Z</cp:lastPrinted>
  <dcterms:modified xsi:type="dcterms:W3CDTF">2024-03-21T16:39:32Z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1049-12.2.0.13538</vt:lpwstr>
  </property>
  <property fmtid="{D5CDD505-2E9C-101B-9397-08002B2CF9AE}" pid="3" name="ICV">
    <vt:lpwstr>B7FAA6AEDA5C401D8F8E6970B2CB53BE_12</vt:lpwstr>
  </property>
</Properties>
</file>